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80" w:after="0"/>
        <w:jc w:val="center"/>
        <w:rPr>
          <w:color w:val="000000"/>
        </w:rPr>
      </w:pPr>
      <w:r>
        <w:rPr>
          <w:color w:themeColor="accent1" w:themeShade="bf" w:val="000000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1958340</wp:posOffset>
            </wp:positionH>
            <wp:positionV relativeFrom="paragraph">
              <wp:posOffset>-71120</wp:posOffset>
            </wp:positionV>
            <wp:extent cx="2023110" cy="155575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1784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55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jc w:val="center"/>
        <w:rPr>
          <w:color w:val="000000"/>
        </w:rPr>
      </w:pPr>
      <w:r>
        <w:rPr>
          <w:color w:themeColor="accent1" w:themeShade="bf"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Heading1"/>
        <w:jc w:val="center"/>
        <w:rPr>
          <w:u w:val="single"/>
        </w:rPr>
      </w:pPr>
      <w:r>
        <w:rPr>
          <w:color w:val="000000"/>
          <w:u w:val="single"/>
        </w:rPr>
        <w:t xml:space="preserve">The Hilliard Farmers Market </w:t>
      </w:r>
      <w:r>
        <w:rPr>
          <w:color w:val="000000"/>
          <w:u w:val="single"/>
        </w:rPr>
        <w:t>D</w:t>
      </w:r>
      <w:r>
        <w:rPr>
          <w:color w:val="000000"/>
          <w:u w:val="single"/>
        </w:rPr>
        <w:t xml:space="preserve">issolution </w:t>
      </w:r>
      <w:r>
        <w:rPr>
          <w:color w:val="000000"/>
          <w:u w:val="single"/>
        </w:rPr>
        <w:t>C</w:t>
      </w:r>
      <w:r>
        <w:rPr>
          <w:color w:val="000000"/>
          <w:u w:val="single"/>
        </w:rPr>
        <w:t>lause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BodyText"/>
        <w:rPr/>
      </w:pPr>
      <w:r>
        <w:rPr/>
        <w:t>Upon dissolution of The Hilliard Farmers Market:</w:t>
      </w:r>
    </w:p>
    <w:p>
      <w:pPr>
        <w:pStyle w:val="BodyText"/>
        <w:numPr>
          <w:ilvl w:val="0"/>
          <w:numId w:val="7"/>
        </w:numPr>
        <w:rPr/>
      </w:pPr>
      <w:r>
        <w:rPr/>
        <w:t>A</w:t>
      </w:r>
      <w:r>
        <w:rPr/>
        <w:t>ll assets shall be distributed to one or more nonprofit organizations qualified under Section 501(c)(3) of the Internal Revenue Code.</w:t>
      </w:r>
    </w:p>
    <w:p>
      <w:pPr>
        <w:pStyle w:val="BodyText"/>
        <w:numPr>
          <w:ilvl w:val="0"/>
          <w:numId w:val="7"/>
        </w:numPr>
        <w:spacing w:before="0" w:after="120"/>
        <w:rPr/>
      </w:pPr>
      <w:r>
        <w:rPr/>
        <w:t>Nonprofit shall be d</w:t>
      </w:r>
      <w:r>
        <w:rPr/>
        <w:t xml:space="preserve">etermined by a majority vote of </w:t>
      </w:r>
      <w:r>
        <w:rPr/>
        <w:t xml:space="preserve">the </w:t>
      </w:r>
      <w:r>
        <w:rPr/>
        <w:t xml:space="preserve">Members. If the Members </w:t>
      </w:r>
      <w:r>
        <w:rPr/>
        <w:t>are unable to</w:t>
      </w:r>
      <w:r>
        <w:rPr/>
        <w:t xml:space="preserve"> reach a majority agreement, then all remaining assets shall be distributed to the City of Hilliard, Ohio, for a public purpose.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</TotalTime>
  <Application>LibreOffice/24.2.7.2$Linux_X86_64 LibreOffice_project/420$Build-2</Application>
  <AppVersion>15.0000</AppVersion>
  <Pages>1</Pages>
  <Words>73</Words>
  <Characters>384</Characters>
  <CharactersWithSpaces>451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en-US</dc:language>
  <cp:lastModifiedBy/>
  <dcterms:modified xsi:type="dcterms:W3CDTF">2025-08-25T14:33:20Z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